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24479" w14:textId="6A286354" w:rsidR="00387511" w:rsidRDefault="0066255A">
      <w:r>
        <w:rPr>
          <w:noProof/>
        </w:rPr>
        <mc:AlternateContent>
          <mc:Choice Requires="wps">
            <w:drawing>
              <wp:anchor distT="0" distB="0" distL="114300" distR="114300" simplePos="0" relativeHeight="251668480" behindDoc="0" locked="0" layoutInCell="1" allowOverlap="1" wp14:anchorId="1A3B7130" wp14:editId="43CD2853">
                <wp:simplePos x="0" y="0"/>
                <wp:positionH relativeFrom="column">
                  <wp:posOffset>3123991</wp:posOffset>
                </wp:positionH>
                <wp:positionV relativeFrom="paragraph">
                  <wp:posOffset>-95198</wp:posOffset>
                </wp:positionV>
                <wp:extent cx="4291965" cy="2129425"/>
                <wp:effectExtent l="0" t="0" r="0" b="0"/>
                <wp:wrapNone/>
                <wp:docPr id="1" name="Text Box 1"/>
                <wp:cNvGraphicFramePr/>
                <a:graphic xmlns:a="http://schemas.openxmlformats.org/drawingml/2006/main">
                  <a:graphicData uri="http://schemas.microsoft.com/office/word/2010/wordprocessingShape">
                    <wps:wsp>
                      <wps:cNvSpPr txBox="1"/>
                      <wps:spPr>
                        <a:xfrm>
                          <a:off x="0" y="0"/>
                          <a:ext cx="4291965" cy="2129425"/>
                        </a:xfrm>
                        <a:prstGeom prst="rect">
                          <a:avLst/>
                        </a:prstGeom>
                        <a:noFill/>
                        <a:ln w="19050">
                          <a:noFill/>
                        </a:ln>
                      </wps:spPr>
                      <wps:txbx>
                        <w:txbxContent>
                          <w:p w14:paraId="1BCF06CE" w14:textId="1A66C901" w:rsidR="0090001C" w:rsidRPr="0066255A" w:rsidRDefault="0090001C" w:rsidP="005B42EE">
                            <w:pPr>
                              <w:jc w:val="center"/>
                              <w:rPr>
                                <w:color w:val="4472C4" w:themeColor="accent1"/>
                                <w:sz w:val="144"/>
                                <w:szCs w:val="72"/>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14:textFill>
                                  <w14:gradFill>
                                    <w14:gsLst>
                                      <w14:gs w14:pos="22000">
                                        <w14:srgbClr w14:val="7030A0"/>
                                      </w14:gs>
                                      <w14:gs w14:pos="58000">
                                        <w14:schemeClr w14:val="accent1">
                                          <w14:lumMod w14:val="45000"/>
                                          <w14:lumOff w14:val="55000"/>
                                        </w14:schemeClr>
                                      </w14:gs>
                                      <w14:gs w14:pos="83000">
                                        <w14:srgbClr w14:val="9999FF">
                                          <w14:alpha w14:val="17000"/>
                                          <w14:lumMod w14:val="49000"/>
                                        </w14:srgbClr>
                                      </w14:gs>
                                    </w14:gsLst>
                                    <w14:path w14:path="circle">
                                      <w14:fillToRect w14:l="100000" w14:t="100000" w14:r="0" w14:b="0"/>
                                    </w14:path>
                                  </w14:gradFill>
                                </w14:textFill>
                              </w:rPr>
                            </w:pPr>
                            <w:r w:rsidRPr="0066255A">
                              <w:rPr>
                                <w:color w:val="4472C4" w:themeColor="accent1"/>
                                <w:sz w:val="144"/>
                                <w:szCs w:val="72"/>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14:textFill>
                                  <w14:gradFill>
                                    <w14:gsLst>
                                      <w14:gs w14:pos="26000">
                                        <w14:srgbClr w14:val="7030A0"/>
                                      </w14:gs>
                                      <w14:gs w14:pos="43000">
                                        <w14:srgbClr w14:val="FF99FF"/>
                                      </w14:gs>
                                      <w14:gs w14:pos="86000">
                                        <w14:schemeClr w14:val="accent4">
                                          <w14:lumMod w14:val="60000"/>
                                          <w14:lumOff w14:val="40000"/>
                                        </w14:schemeClr>
                                      </w14:gs>
                                      <w14:gs w14:pos="65000">
                                        <w14:schemeClr w14:val="accent6">
                                          <w14:lumMod w14:val="75000"/>
                                        </w14:schemeClr>
                                      </w14:gs>
                                    </w14:gsLst>
                                    <w14:path w14:path="circle">
                                      <w14:fillToRect w14:l="100000" w14:t="100000" w14:r="0" w14:b="0"/>
                                    </w14:path>
                                  </w14:gradFill>
                                </w14:textFill>
                              </w:rPr>
                              <w:t>Book Discussio</w:t>
                            </w:r>
                            <w:r w:rsidRPr="0066255A">
                              <w:rPr>
                                <w:color w:val="4472C4" w:themeColor="accent1"/>
                                <w:sz w:val="144"/>
                                <w:szCs w:val="72"/>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14:textFill>
                                  <w14:gradFill>
                                    <w14:gsLst>
                                      <w14:gs w14:pos="22000">
                                        <w14:srgbClr w14:val="7030A0"/>
                                      </w14:gs>
                                      <w14:gs w14:pos="58000">
                                        <w14:schemeClr w14:val="accent1">
                                          <w14:lumMod w14:val="45000"/>
                                          <w14:lumOff w14:val="55000"/>
                                        </w14:schemeClr>
                                      </w14:gs>
                                      <w14:gs w14:pos="83000">
                                        <w14:srgbClr w14:val="9999FF">
                                          <w14:alpha w14:val="17000"/>
                                          <w14:lumMod w14:val="49000"/>
                                        </w14:srgbClr>
                                      </w14:gs>
                                    </w14:gsLst>
                                    <w14:path w14:path="circle">
                                      <w14:fillToRect w14:l="100000" w14:t="100000" w14:r="0" w14:b="0"/>
                                    </w14:path>
                                  </w14:gradFill>
                                </w14:textFill>
                              </w:rPr>
                              <w:t>n</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gd name="adj" fmla="val 26896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3B7130" id="_x0000_t202" coordsize="21600,21600" o:spt="202" path="m,l,21600r21600,l21600,xe">
                <v:stroke joinstyle="miter"/>
                <v:path gradientshapeok="t" o:connecttype="rect"/>
              </v:shapetype>
              <v:shape id="Text Box 1" o:spid="_x0000_s1026" type="#_x0000_t202" style="position:absolute;margin-left:246pt;margin-top:-7.5pt;width:337.95pt;height:16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" filled="f" stroked="f" strokeweight="1.5pt">
                <v:textbox>
                  <w:txbxContent>
                    <w:p w14:paraId="1BCF06CE" w14:textId="1A66C901" w:rsidR="0090001C" w:rsidRPr="0066255A" w:rsidRDefault="0090001C" w:rsidP="005B42EE">
                      <w:pPr>
                        <w:jc w:val="center"/>
                        <w:rPr>
                          <w:color w:val="4472C4" w:themeColor="accent1"/>
                          <w:sz w:val="144"/>
                          <w:szCs w:val="72"/>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14:textFill>
                            <w14:gradFill>
                              <w14:gsLst>
                                <w14:gs w14:pos="22000">
                                  <w14:srgbClr w14:val="7030A0"/>
                                </w14:gs>
                                <w14:gs w14:pos="58000">
                                  <w14:schemeClr w14:val="accent1">
                                    <w14:lumMod w14:val="45000"/>
                                    <w14:lumOff w14:val="55000"/>
                                  </w14:schemeClr>
                                </w14:gs>
                                <w14:gs w14:pos="83000">
                                  <w14:srgbClr w14:val="9999FF">
                                    <w14:alpha w14:val="17000"/>
                                    <w14:lumMod w14:val="49000"/>
                                  </w14:srgbClr>
                                </w14:gs>
                              </w14:gsLst>
                              <w14:path w14:path="circle">
                                <w14:fillToRect w14:l="100000" w14:t="100000" w14:r="0" w14:b="0"/>
                              </w14:path>
                            </w14:gradFill>
                          </w14:textFill>
                        </w:rPr>
                      </w:pPr>
                      <w:r w:rsidRPr="0066255A">
                        <w:rPr>
                          <w:color w:val="4472C4" w:themeColor="accent1"/>
                          <w:sz w:val="144"/>
                          <w:szCs w:val="72"/>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14:textFill>
                            <w14:gradFill>
                              <w14:gsLst>
                                <w14:gs w14:pos="26000">
                                  <w14:srgbClr w14:val="7030A0"/>
                                </w14:gs>
                                <w14:gs w14:pos="43000">
                                  <w14:srgbClr w14:val="FF99FF"/>
                                </w14:gs>
                                <w14:gs w14:pos="86000">
                                  <w14:schemeClr w14:val="accent4">
                                    <w14:lumMod w14:val="60000"/>
                                    <w14:lumOff w14:val="40000"/>
                                  </w14:schemeClr>
                                </w14:gs>
                                <w14:gs w14:pos="65000">
                                  <w14:schemeClr w14:val="accent6">
                                    <w14:lumMod w14:val="75000"/>
                                  </w14:schemeClr>
                                </w14:gs>
                              </w14:gsLst>
                              <w14:path w14:path="circle">
                                <w14:fillToRect w14:l="100000" w14:t="100000" w14:r="0" w14:b="0"/>
                              </w14:path>
                            </w14:gradFill>
                          </w14:textFill>
                        </w:rPr>
                        <w:t>Book Discussio</w:t>
                      </w:r>
                      <w:r w:rsidRPr="0066255A">
                        <w:rPr>
                          <w:color w:val="4472C4" w:themeColor="accent1"/>
                          <w:sz w:val="144"/>
                          <w:szCs w:val="72"/>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14:textFill>
                            <w14:gradFill>
                              <w14:gsLst>
                                <w14:gs w14:pos="22000">
                                  <w14:srgbClr w14:val="7030A0"/>
                                </w14:gs>
                                <w14:gs w14:pos="58000">
                                  <w14:schemeClr w14:val="accent1">
                                    <w14:lumMod w14:val="45000"/>
                                    <w14:lumOff w14:val="55000"/>
                                  </w14:schemeClr>
                                </w14:gs>
                                <w14:gs w14:pos="83000">
                                  <w14:srgbClr w14:val="9999FF">
                                    <w14:alpha w14:val="17000"/>
                                    <w14:lumMod w14:val="49000"/>
                                  </w14:srgbClr>
                                </w14:gs>
                              </w14:gsLst>
                              <w14:path w14:path="circle">
                                <w14:fillToRect w14:l="100000" w14:t="100000" w14:r="0" w14:b="0"/>
                              </w14:path>
                            </w14:gradFill>
                          </w14:textFill>
                        </w:rPr>
                        <w:t>n</w:t>
                      </w:r>
                    </w:p>
                  </w:txbxContent>
                </v:textbox>
              </v:shape>
            </w:pict>
          </mc:Fallback>
        </mc:AlternateContent>
      </w:r>
      <w:r>
        <w:rPr>
          <w:noProof/>
        </w:rPr>
        <w:drawing>
          <wp:anchor distT="0" distB="0" distL="114300" distR="114300" simplePos="0" relativeHeight="251664384" behindDoc="0" locked="0" layoutInCell="1" allowOverlap="1" wp14:anchorId="19319DCD" wp14:editId="760235C2">
            <wp:simplePos x="0" y="0"/>
            <wp:positionH relativeFrom="column">
              <wp:posOffset>367665</wp:posOffset>
            </wp:positionH>
            <wp:positionV relativeFrom="paragraph">
              <wp:posOffset>180340</wp:posOffset>
            </wp:positionV>
            <wp:extent cx="2512695" cy="1327150"/>
            <wp:effectExtent l="171450" t="171450" r="135255" b="158750"/>
            <wp:wrapThrough wrapText="bothSides">
              <wp:wrapPolygon edited="0">
                <wp:start x="-655" y="-2790"/>
                <wp:lineTo x="-1474" y="-2170"/>
                <wp:lineTo x="-1474" y="18603"/>
                <wp:lineTo x="655" y="22633"/>
                <wp:lineTo x="1146" y="23874"/>
                <wp:lineTo x="22108" y="23874"/>
                <wp:lineTo x="22599" y="22633"/>
                <wp:lineTo x="22599" y="2170"/>
                <wp:lineTo x="19651" y="-2790"/>
                <wp:lineTo x="-655" y="-279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PL Logo 2023 -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2695" cy="1327150"/>
                    </a:xfrm>
                    <a:prstGeom prst="snip2DiagRect">
                      <a:avLst/>
                    </a:prstGeom>
                    <a:solidFill>
                      <a:srgbClr val="FFFFFF">
                        <a:shade val="85000"/>
                      </a:srgbClr>
                    </a:solidFill>
                    <a:ln w="88900" cap="sq">
                      <a:solidFill>
                        <a:srgbClr val="FF3399"/>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90001C">
        <w:rPr>
          <w:noProof/>
        </w:rPr>
        <w:drawing>
          <wp:anchor distT="0" distB="0" distL="114300" distR="114300" simplePos="0" relativeHeight="251670528" behindDoc="1" locked="0" layoutInCell="1" allowOverlap="1" wp14:anchorId="43B13B86" wp14:editId="3CF6EA47">
            <wp:simplePos x="0" y="0"/>
            <wp:positionH relativeFrom="column">
              <wp:posOffset>4313964</wp:posOffset>
            </wp:positionH>
            <wp:positionV relativeFrom="paragraph">
              <wp:posOffset>130271</wp:posOffset>
            </wp:positionV>
            <wp:extent cx="1742591" cy="137786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208" t="14063" r="5208" b="15104"/>
                    <a:stretch/>
                  </pic:blipFill>
                  <pic:spPr bwMode="auto">
                    <a:xfrm>
                      <a:off x="0" y="0"/>
                      <a:ext cx="1750544" cy="13841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F9A1EF" w14:textId="70F26CC0" w:rsidR="0095354C" w:rsidRDefault="0095354C"/>
    <w:p w14:paraId="11C62EB6" w14:textId="633FB2D0" w:rsidR="005B42EE" w:rsidRDefault="005B42EE"/>
    <w:p w14:paraId="7AFAAA45" w14:textId="3D8DA45F" w:rsidR="005B42EE" w:rsidRDefault="005B42EE"/>
    <w:p w14:paraId="7D631512" w14:textId="007135DC" w:rsidR="005B42EE" w:rsidRDefault="00774D30">
      <w:bookmarkStart w:id="0" w:name="_GoBack"/>
      <w:bookmarkEnd w:id="0"/>
      <w:r>
        <w:rPr>
          <w:noProof/>
        </w:rPr>
        <w:drawing>
          <wp:anchor distT="0" distB="0" distL="114300" distR="114300" simplePos="0" relativeHeight="251669504" behindDoc="1" locked="0" layoutInCell="1" allowOverlap="1" wp14:anchorId="3D18576F" wp14:editId="2D77B6BF">
            <wp:simplePos x="0" y="0"/>
            <wp:positionH relativeFrom="margin">
              <wp:posOffset>-952500</wp:posOffset>
            </wp:positionH>
            <wp:positionV relativeFrom="margin">
              <wp:posOffset>1338580</wp:posOffset>
            </wp:positionV>
            <wp:extent cx="9314500" cy="7358380"/>
            <wp:effectExtent l="6350" t="0" r="762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9314500" cy="7358380"/>
                    </a:xfrm>
                    <a:prstGeom prst="rect">
                      <a:avLst/>
                    </a:prstGeom>
                    <a:noFill/>
                  </pic:spPr>
                </pic:pic>
              </a:graphicData>
            </a:graphic>
            <wp14:sizeRelH relativeFrom="page">
              <wp14:pctWidth>0</wp14:pctWidth>
            </wp14:sizeRelH>
            <wp14:sizeRelV relativeFrom="page">
              <wp14:pctHeight>0</wp14:pctHeight>
            </wp14:sizeRelV>
          </wp:anchor>
        </w:drawing>
      </w:r>
    </w:p>
    <w:p w14:paraId="5D2C450E" w14:textId="28E694E0" w:rsidR="005B42EE" w:rsidRDefault="00335D42">
      <w:r w:rsidRPr="0090001C">
        <w:rPr>
          <w:noProof/>
          <w:sz w:val="20"/>
        </w:rPr>
        <w:drawing>
          <wp:anchor distT="0" distB="0" distL="114300" distR="114300" simplePos="0" relativeHeight="251671552" behindDoc="0" locked="0" layoutInCell="1" allowOverlap="1" wp14:anchorId="5EAD3665" wp14:editId="323F8312">
            <wp:simplePos x="0" y="0"/>
            <wp:positionH relativeFrom="column">
              <wp:posOffset>287020</wp:posOffset>
            </wp:positionH>
            <wp:positionV relativeFrom="paragraph">
              <wp:posOffset>243666</wp:posOffset>
            </wp:positionV>
            <wp:extent cx="1435100" cy="1913255"/>
            <wp:effectExtent l="133350" t="114300" r="127000" b="163195"/>
            <wp:wrapThrough wrapText="bothSides">
              <wp:wrapPolygon edited="0">
                <wp:start x="-1720" y="-1290"/>
                <wp:lineTo x="-2007" y="21507"/>
                <wp:lineTo x="-1147" y="23227"/>
                <wp:lineTo x="22078" y="23227"/>
                <wp:lineTo x="23225" y="20001"/>
                <wp:lineTo x="22938" y="-1290"/>
                <wp:lineTo x="-1720" y="-129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435100" cy="1913255"/>
                    </a:xfrm>
                    <a:prstGeom prst="rect">
                      <a:avLst/>
                    </a:prstGeom>
                    <a:solidFill>
                      <a:srgbClr val="FFFFFF">
                        <a:shade val="85000"/>
                      </a:srgbClr>
                    </a:solidFill>
                    <a:ln w="88900" cap="sq">
                      <a:solidFill>
                        <a:schemeClr val="tx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1D2430D7" w14:textId="77777777" w:rsidR="009409E1" w:rsidRPr="009409E1" w:rsidRDefault="009409E1" w:rsidP="004E63DC">
      <w:pPr>
        <w:spacing w:after="0"/>
        <w:ind w:right="54"/>
        <w:jc w:val="center"/>
        <w:rPr>
          <w:b/>
          <w:color w:val="7030A0"/>
          <w:sz w:val="16"/>
          <w:szCs w:val="16"/>
          <w:u w:val="single"/>
        </w:rPr>
      </w:pPr>
    </w:p>
    <w:p w14:paraId="1EEA5076" w14:textId="05941632" w:rsidR="0095354C" w:rsidRPr="0066255A" w:rsidRDefault="004E63DC" w:rsidP="004E63DC">
      <w:pPr>
        <w:spacing w:after="0"/>
        <w:ind w:right="54"/>
        <w:jc w:val="center"/>
        <w:rPr>
          <w:b/>
          <w:color w:val="000000" w:themeColor="text1"/>
          <w:sz w:val="72"/>
          <w:szCs w:val="60"/>
          <w:u w:val="single"/>
        </w:rPr>
      </w:pPr>
      <w:r w:rsidRPr="0066255A">
        <w:rPr>
          <w:b/>
          <w:color w:val="7030A0"/>
          <w:sz w:val="72"/>
          <w:szCs w:val="60"/>
          <w:u w:val="single"/>
        </w:rPr>
        <w:t>The Stranger in the Mirror</w:t>
      </w:r>
    </w:p>
    <w:p w14:paraId="1E1D8AC6" w14:textId="44E48A73" w:rsidR="005B42EE" w:rsidRPr="00774D30" w:rsidRDefault="005B42EE" w:rsidP="009409E1">
      <w:pPr>
        <w:spacing w:after="0"/>
        <w:ind w:right="54"/>
        <w:jc w:val="center"/>
        <w:rPr>
          <w:b/>
          <w:color w:val="000000" w:themeColor="text1"/>
          <w:sz w:val="52"/>
          <w:szCs w:val="64"/>
        </w:rPr>
      </w:pPr>
      <w:r w:rsidRPr="00774D30">
        <w:rPr>
          <w:b/>
          <w:color w:val="000000" w:themeColor="text1"/>
          <w:sz w:val="52"/>
          <w:szCs w:val="64"/>
        </w:rPr>
        <w:t xml:space="preserve">by </w:t>
      </w:r>
      <w:r w:rsidR="004E63DC" w:rsidRPr="00774D30">
        <w:rPr>
          <w:b/>
          <w:color w:val="000000" w:themeColor="text1"/>
          <w:sz w:val="52"/>
          <w:szCs w:val="64"/>
        </w:rPr>
        <w:t>Liv Constantine</w:t>
      </w:r>
    </w:p>
    <w:p w14:paraId="6E61817A" w14:textId="302474DA" w:rsidR="00D723E2" w:rsidRPr="00774D30" w:rsidRDefault="0066255A" w:rsidP="00916556">
      <w:pPr>
        <w:spacing w:after="0"/>
        <w:ind w:right="54"/>
        <w:jc w:val="center"/>
        <w:rPr>
          <w:b/>
          <w:color w:val="000000" w:themeColor="text1"/>
          <w:sz w:val="52"/>
          <w:szCs w:val="64"/>
        </w:rPr>
      </w:pPr>
      <w:r w:rsidRPr="00774D30">
        <w:rPr>
          <w:noProof/>
          <w:color w:val="833C0B" w:themeColor="accent2" w:themeShade="80"/>
          <w:sz w:val="52"/>
          <w:szCs w:val="64"/>
          <w:u w:val="single"/>
        </w:rPr>
        <mc:AlternateContent>
          <mc:Choice Requires="wps">
            <w:drawing>
              <wp:anchor distT="45720" distB="45720" distL="114300" distR="114300" simplePos="0" relativeHeight="251661312" behindDoc="0" locked="0" layoutInCell="1" allowOverlap="1" wp14:anchorId="369F7EE7" wp14:editId="62F1FC5B">
                <wp:simplePos x="0" y="0"/>
                <wp:positionH relativeFrom="margin">
                  <wp:posOffset>169545</wp:posOffset>
                </wp:positionH>
                <wp:positionV relativeFrom="margin">
                  <wp:posOffset>3790776</wp:posOffset>
                </wp:positionV>
                <wp:extent cx="7058025" cy="213360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2133600"/>
                        </a:xfrm>
                        <a:prstGeom prst="rect">
                          <a:avLst/>
                        </a:prstGeom>
                        <a:noFill/>
                        <a:ln w="28575">
                          <a:solidFill>
                            <a:srgbClr val="7030A0"/>
                          </a:solidFill>
                          <a:miter lim="800000"/>
                          <a:headEnd/>
                          <a:tailEnd/>
                        </a:ln>
                      </wps:spPr>
                      <wps:txbx>
                        <w:txbxContent>
                          <w:p w14:paraId="531F908A" w14:textId="77777777" w:rsidR="0090001C" w:rsidRPr="0090001C" w:rsidRDefault="0090001C" w:rsidP="0090001C">
                            <w:pPr>
                              <w:spacing w:after="80"/>
                              <w:rPr>
                                <w:rFonts w:ascii="Abadi" w:hAnsi="Abadi" w:cs="Calibri"/>
                                <w:sz w:val="24"/>
                                <w:szCs w:val="26"/>
                              </w:rPr>
                            </w:pPr>
                            <w:r w:rsidRPr="0090001C">
                              <w:rPr>
                                <w:rFonts w:ascii="Abadi" w:hAnsi="Abadi" w:cs="Calibri"/>
                                <w:sz w:val="24"/>
                                <w:szCs w:val="26"/>
                              </w:rPr>
                              <w:t>Addison’s about to get married, but she’s not looking forward to the big day. It’s not her fiancé; he’s a wonderful man. It’s because Addison doesn't know who she really is. A few years ago, a kind driver found her bleeding next to a New Jersey highway and rescued her. While her physical wounds healed, Addison’s memory never returned. She doesn’t know her real name. Or how she ended up injured on the side of a road. Or why she can’t shake the notion that she may have done something very, very bad . . .</w:t>
                            </w:r>
                          </w:p>
                          <w:p w14:paraId="71FDD791" w14:textId="77777777" w:rsidR="0090001C" w:rsidRPr="0090001C" w:rsidRDefault="0090001C" w:rsidP="0090001C">
                            <w:pPr>
                              <w:spacing w:after="80"/>
                              <w:rPr>
                                <w:rFonts w:ascii="Abadi" w:hAnsi="Abadi" w:cs="Calibri"/>
                                <w:sz w:val="24"/>
                                <w:szCs w:val="26"/>
                              </w:rPr>
                            </w:pPr>
                            <w:r w:rsidRPr="0090001C">
                              <w:rPr>
                                <w:rFonts w:ascii="Abadi" w:hAnsi="Abadi" w:cs="Calibri"/>
                                <w:sz w:val="24"/>
                                <w:szCs w:val="26"/>
                              </w:rPr>
                              <w:t xml:space="preserve">In a posh home in the Boston suburbs, Julian tries to figure out what happened to his loving, caring wife, Cassandra, who disappeared without a trace two years ago. She would never have left him and their seven-year-old daughter Valentina of her own free will—or would she? </w:t>
                            </w:r>
                          </w:p>
                          <w:p w14:paraId="270375CB" w14:textId="6BD35420" w:rsidR="0090001C" w:rsidRPr="0090001C" w:rsidRDefault="0090001C" w:rsidP="0090001C">
                            <w:pPr>
                              <w:spacing w:after="80"/>
                              <w:rPr>
                                <w:rFonts w:ascii="Abadi" w:hAnsi="Abadi" w:cs="Calibri"/>
                                <w:sz w:val="24"/>
                                <w:szCs w:val="26"/>
                              </w:rPr>
                            </w:pPr>
                            <w:r w:rsidRPr="0090001C">
                              <w:rPr>
                                <w:rFonts w:ascii="Abadi" w:hAnsi="Abadi" w:cs="Calibri"/>
                                <w:sz w:val="24"/>
                                <w:szCs w:val="26"/>
                              </w:rPr>
                              <w:t>As these two lives intersect, The Stranger in the Mirror hooks readers with riveting drama, told with Liv Constantine’s hallmark blend of glamour, tense psychological thrills, and jaw-dropping twists.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F7EE7" id="Text Box 2" o:spid="_x0000_s1027" type="#_x0000_t202" style="position:absolute;left:0;text-align:left;margin-left:13.35pt;margin-top:298.5pt;width:555.75pt;height:16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" filled="f" strokecolor="#7030a0" strokeweight="2.25pt">
                <v:textbox>
                  <w:txbxContent>
                    <w:p w14:paraId="531F908A" w14:textId="77777777" w:rsidR="0090001C" w:rsidRPr="0090001C" w:rsidRDefault="0090001C" w:rsidP="0090001C">
                      <w:pPr>
                        <w:spacing w:after="80"/>
                        <w:rPr>
                          <w:rFonts w:ascii="Abadi" w:hAnsi="Abadi" w:cs="Calibri"/>
                          <w:sz w:val="24"/>
                          <w:szCs w:val="26"/>
                        </w:rPr>
                      </w:pPr>
                      <w:r w:rsidRPr="0090001C">
                        <w:rPr>
                          <w:rFonts w:ascii="Abadi" w:hAnsi="Abadi" w:cs="Calibri"/>
                          <w:sz w:val="24"/>
                          <w:szCs w:val="26"/>
                        </w:rPr>
                        <w:t>Addison’s about to get married, but she’s not looking forward to the big day. It’s not her fiancé; he’s a wonderful man. It’s because Addison doesn't know who she really is. A few years ago, a kind driver found her bleeding next to a New Jersey highway and rescued her. While her physical wounds healed, Addison’s memory never returned. She doesn’t know her real name. Or how she ended up injured on the side of a road. Or why she can’t shake the notion that she may have done something very, very bad . . .</w:t>
                      </w:r>
                    </w:p>
                    <w:p w14:paraId="71FDD791" w14:textId="77777777" w:rsidR="0090001C" w:rsidRPr="0090001C" w:rsidRDefault="0090001C" w:rsidP="0090001C">
                      <w:pPr>
                        <w:spacing w:after="80"/>
                        <w:rPr>
                          <w:rFonts w:ascii="Abadi" w:hAnsi="Abadi" w:cs="Calibri"/>
                          <w:sz w:val="24"/>
                          <w:szCs w:val="26"/>
                        </w:rPr>
                      </w:pPr>
                      <w:r w:rsidRPr="0090001C">
                        <w:rPr>
                          <w:rFonts w:ascii="Abadi" w:hAnsi="Abadi" w:cs="Calibri"/>
                          <w:sz w:val="24"/>
                          <w:szCs w:val="26"/>
                        </w:rPr>
                        <w:t xml:space="preserve">In a posh home in the Boston suburbs, Julian tries to figure out what happened to his loving, caring wife, Cassandra, who disappeared without a trace two years ago. She would never have left him and their seven-year-old daughter Valentina of her own free will—or would she? </w:t>
                      </w:r>
                    </w:p>
                    <w:p w14:paraId="270375CB" w14:textId="6BD35420" w:rsidR="0090001C" w:rsidRPr="0090001C" w:rsidRDefault="0090001C" w:rsidP="0090001C">
                      <w:pPr>
                        <w:spacing w:after="80"/>
                        <w:rPr>
                          <w:rFonts w:ascii="Abadi" w:hAnsi="Abadi" w:cs="Calibri"/>
                          <w:sz w:val="24"/>
                          <w:szCs w:val="26"/>
                        </w:rPr>
                      </w:pPr>
                      <w:r w:rsidRPr="0090001C">
                        <w:rPr>
                          <w:rFonts w:ascii="Abadi" w:hAnsi="Abadi" w:cs="Calibri"/>
                          <w:sz w:val="24"/>
                          <w:szCs w:val="26"/>
                        </w:rPr>
                        <w:t>As these two lives intersect, The Stranger in the Mirror hooks readers with riveting drama, told with Liv Constantine’s hallmark blend of glamour, tense psychological thrills, and jaw-dropping twists.</w:t>
                      </w:r>
                    </w:p>
                  </w:txbxContent>
                </v:textbox>
                <w10:wrap type="square" anchorx="margin" anchory="margin"/>
              </v:shape>
            </w:pict>
          </mc:Fallback>
        </mc:AlternateContent>
      </w:r>
      <w:r w:rsidR="00D723E2" w:rsidRPr="00774D30">
        <w:rPr>
          <w:b/>
          <w:color w:val="000000" w:themeColor="text1"/>
          <w:sz w:val="52"/>
          <w:szCs w:val="64"/>
        </w:rPr>
        <w:t xml:space="preserve">Wednesday, </w:t>
      </w:r>
      <w:r w:rsidR="004E63DC" w:rsidRPr="00774D30">
        <w:rPr>
          <w:b/>
          <w:color w:val="000000" w:themeColor="text1"/>
          <w:sz w:val="52"/>
          <w:szCs w:val="64"/>
        </w:rPr>
        <w:t>June</w:t>
      </w:r>
      <w:r w:rsidR="0090001C" w:rsidRPr="00774D30">
        <w:rPr>
          <w:b/>
          <w:color w:val="000000" w:themeColor="text1"/>
          <w:sz w:val="52"/>
          <w:szCs w:val="64"/>
        </w:rPr>
        <w:t xml:space="preserve"> </w:t>
      </w:r>
      <w:r w:rsidR="004E63DC" w:rsidRPr="00774D30">
        <w:rPr>
          <w:b/>
          <w:color w:val="000000" w:themeColor="text1"/>
          <w:sz w:val="52"/>
          <w:szCs w:val="64"/>
        </w:rPr>
        <w:t>12</w:t>
      </w:r>
    </w:p>
    <w:p w14:paraId="2DB12453" w14:textId="37C588F8" w:rsidR="00D723E2" w:rsidRPr="00774D30" w:rsidRDefault="000C623E" w:rsidP="00916556">
      <w:pPr>
        <w:ind w:right="54"/>
        <w:jc w:val="center"/>
        <w:rPr>
          <w:b/>
          <w:color w:val="000000" w:themeColor="text1"/>
          <w:sz w:val="52"/>
          <w:szCs w:val="64"/>
        </w:rPr>
      </w:pPr>
      <w:r w:rsidRPr="00774D30">
        <w:rPr>
          <w:b/>
          <w:color w:val="000000" w:themeColor="text1"/>
          <w:sz w:val="52"/>
          <w:szCs w:val="64"/>
        </w:rPr>
        <w:t>6</w:t>
      </w:r>
      <w:r w:rsidR="00D723E2" w:rsidRPr="00774D30">
        <w:rPr>
          <w:b/>
          <w:color w:val="000000" w:themeColor="text1"/>
          <w:sz w:val="52"/>
          <w:szCs w:val="64"/>
        </w:rPr>
        <w:t xml:space="preserve"> – 7 pm</w:t>
      </w:r>
    </w:p>
    <w:p w14:paraId="7FCB597E" w14:textId="75291683" w:rsidR="000C623E" w:rsidRPr="005C2F83" w:rsidRDefault="00774D30" w:rsidP="000C623E">
      <w:pPr>
        <w:spacing w:after="0"/>
        <w:jc w:val="center"/>
        <w:rPr>
          <w:b/>
          <w:sz w:val="14"/>
        </w:rPr>
      </w:pPr>
      <w:r w:rsidRPr="00916556">
        <w:rPr>
          <w:b/>
          <w:noProof/>
          <w:sz w:val="36"/>
        </w:rPr>
        <mc:AlternateContent>
          <mc:Choice Requires="wps">
            <w:drawing>
              <wp:anchor distT="45720" distB="45720" distL="114300" distR="114300" simplePos="0" relativeHeight="251667456" behindDoc="0" locked="0" layoutInCell="1" allowOverlap="1" wp14:anchorId="2921B1E1" wp14:editId="13AD3C73">
                <wp:simplePos x="0" y="0"/>
                <wp:positionH relativeFrom="column">
                  <wp:posOffset>7620</wp:posOffset>
                </wp:positionH>
                <wp:positionV relativeFrom="paragraph">
                  <wp:posOffset>4716954</wp:posOffset>
                </wp:positionV>
                <wp:extent cx="7315200" cy="9715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71550"/>
                        </a:xfrm>
                        <a:prstGeom prst="rect">
                          <a:avLst/>
                        </a:prstGeom>
                        <a:noFill/>
                        <a:ln w="9525">
                          <a:noFill/>
                          <a:miter lim="800000"/>
                          <a:headEnd/>
                          <a:tailEnd/>
                        </a:ln>
                      </wps:spPr>
                      <wps:txbx>
                        <w:txbxContent>
                          <w:p w14:paraId="5027DE43" w14:textId="30B90E7E" w:rsidR="0090001C" w:rsidRPr="00916556" w:rsidRDefault="0090001C" w:rsidP="004E63DC">
                            <w:pPr>
                              <w:spacing w:after="0" w:line="240" w:lineRule="auto"/>
                              <w:jc w:val="center"/>
                              <w:rPr>
                                <w:b/>
                                <w:sz w:val="28"/>
                              </w:rPr>
                            </w:pPr>
                            <w:r w:rsidRPr="00916556">
                              <w:rPr>
                                <w:b/>
                                <w:sz w:val="28"/>
                              </w:rPr>
                              <w:t>If you’d like to participate, please, call the library</w:t>
                            </w:r>
                            <w:r>
                              <w:rPr>
                                <w:b/>
                                <w:sz w:val="28"/>
                              </w:rPr>
                              <w:t xml:space="preserve"> at </w:t>
                            </w:r>
                            <w:r w:rsidRPr="00916556">
                              <w:rPr>
                                <w:b/>
                                <w:sz w:val="28"/>
                              </w:rPr>
                              <w:t>724-523-</w:t>
                            </w:r>
                            <w:r>
                              <w:rPr>
                                <w:b/>
                                <w:sz w:val="28"/>
                              </w:rPr>
                              <w:t>5</w:t>
                            </w:r>
                            <w:r w:rsidRPr="00916556">
                              <w:rPr>
                                <w:b/>
                                <w:sz w:val="28"/>
                              </w:rPr>
                              <w:t>702.</w:t>
                            </w:r>
                          </w:p>
                          <w:p w14:paraId="2486A0BC" w14:textId="1B128A5F" w:rsidR="0090001C" w:rsidRPr="00916556" w:rsidRDefault="0090001C" w:rsidP="00916556">
                            <w:pPr>
                              <w:spacing w:after="0"/>
                              <w:jc w:val="center"/>
                              <w:rPr>
                                <w:b/>
                                <w:sz w:val="28"/>
                              </w:rPr>
                            </w:pPr>
                            <w:r w:rsidRPr="00916556">
                              <w:rPr>
                                <w:b/>
                                <w:sz w:val="28"/>
                              </w:rPr>
                              <w:t xml:space="preserve">Books will be available for pick-up by Wed., </w:t>
                            </w:r>
                            <w:r>
                              <w:rPr>
                                <w:b/>
                                <w:sz w:val="28"/>
                              </w:rPr>
                              <w:t>May 8</w:t>
                            </w:r>
                            <w:r w:rsidRPr="00916556">
                              <w:rPr>
                                <w:b/>
                                <w:sz w:val="28"/>
                              </w:rPr>
                              <w:t>.</w:t>
                            </w:r>
                          </w:p>
                          <w:p w14:paraId="5BD11174" w14:textId="77777777" w:rsidR="0090001C" w:rsidRPr="00916556" w:rsidRDefault="0090001C" w:rsidP="00916556">
                            <w:pPr>
                              <w:spacing w:after="0"/>
                              <w:jc w:val="center"/>
                              <w:rPr>
                                <w:b/>
                                <w:sz w:val="28"/>
                              </w:rPr>
                            </w:pPr>
                            <w:r w:rsidRPr="00916556">
                              <w:rPr>
                                <w:b/>
                                <w:sz w:val="28"/>
                              </w:rPr>
                              <w:t>Keep checking our Facebook and Instagram.</w:t>
                            </w:r>
                          </w:p>
                          <w:p w14:paraId="15662B89" w14:textId="466DD74F" w:rsidR="0090001C" w:rsidRPr="004E63DC" w:rsidRDefault="0090001C" w:rsidP="004E63DC">
                            <w:pPr>
                              <w:spacing w:after="0"/>
                              <w:jc w:val="center"/>
                              <w:rPr>
                                <w:b/>
                                <w:sz w:val="28"/>
                              </w:rPr>
                            </w:pPr>
                            <w:r w:rsidRPr="00916556">
                              <w:rPr>
                                <w:b/>
                                <w:sz w:val="28"/>
                              </w:rPr>
                              <w:t>I’ll post when the books arrive.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1B1E1" id="_x0000_s1028" type="#_x0000_t202" style="position:absolute;left:0;text-align:left;margin-left:.6pt;margin-top:371.4pt;width:8in;height:7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" filled="f" stroked="f">
                <v:textbox>
                  <w:txbxContent>
                    <w:p w14:paraId="5027DE43" w14:textId="30B90E7E" w:rsidR="0090001C" w:rsidRPr="00916556" w:rsidRDefault="0090001C" w:rsidP="004E63DC">
                      <w:pPr>
                        <w:spacing w:after="0" w:line="240" w:lineRule="auto"/>
                        <w:jc w:val="center"/>
                        <w:rPr>
                          <w:b/>
                          <w:sz w:val="28"/>
                        </w:rPr>
                      </w:pPr>
                      <w:r w:rsidRPr="00916556">
                        <w:rPr>
                          <w:b/>
                          <w:sz w:val="28"/>
                        </w:rPr>
                        <w:t>If you’d like to participate, please, call the library</w:t>
                      </w:r>
                      <w:r>
                        <w:rPr>
                          <w:b/>
                          <w:sz w:val="28"/>
                        </w:rPr>
                        <w:t xml:space="preserve"> at </w:t>
                      </w:r>
                      <w:r w:rsidRPr="00916556">
                        <w:rPr>
                          <w:b/>
                          <w:sz w:val="28"/>
                        </w:rPr>
                        <w:t>724-523-</w:t>
                      </w:r>
                      <w:r>
                        <w:rPr>
                          <w:b/>
                          <w:sz w:val="28"/>
                        </w:rPr>
                        <w:t>5</w:t>
                      </w:r>
                      <w:r w:rsidRPr="00916556">
                        <w:rPr>
                          <w:b/>
                          <w:sz w:val="28"/>
                        </w:rPr>
                        <w:t>702.</w:t>
                      </w:r>
                    </w:p>
                    <w:p w14:paraId="2486A0BC" w14:textId="1B128A5F" w:rsidR="0090001C" w:rsidRPr="00916556" w:rsidRDefault="0090001C" w:rsidP="00916556">
                      <w:pPr>
                        <w:spacing w:after="0"/>
                        <w:jc w:val="center"/>
                        <w:rPr>
                          <w:b/>
                          <w:sz w:val="28"/>
                        </w:rPr>
                      </w:pPr>
                      <w:r w:rsidRPr="00916556">
                        <w:rPr>
                          <w:b/>
                          <w:sz w:val="28"/>
                        </w:rPr>
                        <w:t xml:space="preserve">Books will be available for pick-up by Wed., </w:t>
                      </w:r>
                      <w:r>
                        <w:rPr>
                          <w:b/>
                          <w:sz w:val="28"/>
                        </w:rPr>
                        <w:t>May 8</w:t>
                      </w:r>
                      <w:r w:rsidRPr="00916556">
                        <w:rPr>
                          <w:b/>
                          <w:sz w:val="28"/>
                        </w:rPr>
                        <w:t>.</w:t>
                      </w:r>
                    </w:p>
                    <w:p w14:paraId="5BD11174" w14:textId="77777777" w:rsidR="0090001C" w:rsidRPr="00916556" w:rsidRDefault="0090001C" w:rsidP="00916556">
                      <w:pPr>
                        <w:spacing w:after="0"/>
                        <w:jc w:val="center"/>
                        <w:rPr>
                          <w:b/>
                          <w:sz w:val="28"/>
                        </w:rPr>
                      </w:pPr>
                      <w:r w:rsidRPr="00916556">
                        <w:rPr>
                          <w:b/>
                          <w:sz w:val="28"/>
                        </w:rPr>
                        <w:t>Keep checking our Facebook and Instagram.</w:t>
                      </w:r>
                    </w:p>
                    <w:p w14:paraId="15662B89" w14:textId="466DD74F" w:rsidR="0090001C" w:rsidRPr="004E63DC" w:rsidRDefault="0090001C" w:rsidP="004E63DC">
                      <w:pPr>
                        <w:spacing w:after="0"/>
                        <w:jc w:val="center"/>
                        <w:rPr>
                          <w:b/>
                          <w:sz w:val="28"/>
                        </w:rPr>
                      </w:pPr>
                      <w:r w:rsidRPr="00916556">
                        <w:rPr>
                          <w:b/>
                          <w:sz w:val="28"/>
                        </w:rPr>
                        <w:t>I’ll post when the books arrive.</w:t>
                      </w:r>
                    </w:p>
                  </w:txbxContent>
                </v:textbox>
              </v:shape>
            </w:pict>
          </mc:Fallback>
        </mc:AlternateContent>
      </w:r>
    </w:p>
    <w:sectPr w:rsidR="000C623E" w:rsidRPr="005C2F83" w:rsidSect="0095354C">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A9201E"/>
    <w:multiLevelType w:val="multilevel"/>
    <w:tmpl w:val="A3F4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54C"/>
    <w:rsid w:val="000C623E"/>
    <w:rsid w:val="001B0C43"/>
    <w:rsid w:val="00335D42"/>
    <w:rsid w:val="00387511"/>
    <w:rsid w:val="004E63DC"/>
    <w:rsid w:val="005B42EE"/>
    <w:rsid w:val="005C2F83"/>
    <w:rsid w:val="0066255A"/>
    <w:rsid w:val="00774D30"/>
    <w:rsid w:val="008D6E0B"/>
    <w:rsid w:val="008F1CDF"/>
    <w:rsid w:val="0090001C"/>
    <w:rsid w:val="00916556"/>
    <w:rsid w:val="009409E1"/>
    <w:rsid w:val="0095354C"/>
    <w:rsid w:val="00A40848"/>
    <w:rsid w:val="00AF1908"/>
    <w:rsid w:val="00B46575"/>
    <w:rsid w:val="00D47387"/>
    <w:rsid w:val="00D5386B"/>
    <w:rsid w:val="00D723E2"/>
    <w:rsid w:val="00E52E7A"/>
    <w:rsid w:val="00E83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C2856"/>
  <w15:chartTrackingRefBased/>
  <w15:docId w15:val="{FA885393-401D-4123-A1E8-2216F07E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2E7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661787">
      <w:bodyDiv w:val="1"/>
      <w:marLeft w:val="0"/>
      <w:marRight w:val="0"/>
      <w:marTop w:val="0"/>
      <w:marBottom w:val="0"/>
      <w:divBdr>
        <w:top w:val="none" w:sz="0" w:space="0" w:color="auto"/>
        <w:left w:val="none" w:sz="0" w:space="0" w:color="auto"/>
        <w:bottom w:val="none" w:sz="0" w:space="0" w:color="auto"/>
        <w:right w:val="none" w:sz="0" w:space="0" w:color="auto"/>
      </w:divBdr>
      <w:divsChild>
        <w:div w:id="32075367">
          <w:marLeft w:val="0"/>
          <w:marRight w:val="0"/>
          <w:marTop w:val="0"/>
          <w:marBottom w:val="0"/>
          <w:divBdr>
            <w:top w:val="single" w:sz="6" w:space="8" w:color="E2A85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D4A9AB8C</Template>
  <TotalTime>12</TotalTime>
  <Pages>1</Pages>
  <Words>13</Words>
  <Characters>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Westmoreland Library Network</Company>
  <LinksUpToDate>false</LinksUpToDate>
  <CharactersWithSpaces>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H. Rhea</dc:creator>
  <cp:keywords/>
  <dc:description/>
  <cp:lastModifiedBy>Cheryl H. Rhea</cp:lastModifiedBy>
  <cp:revision>5</cp:revision>
  <cp:lastPrinted>2024-02-12T21:03:00Z</cp:lastPrinted>
  <dcterms:created xsi:type="dcterms:W3CDTF">2024-02-13T20:14:00Z</dcterms:created>
  <dcterms:modified xsi:type="dcterms:W3CDTF">2024-02-17T15:07:00Z</dcterms:modified>
</cp:coreProperties>
</file>